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0B33" w14:textId="011DF92E" w:rsidR="000320EA" w:rsidRDefault="000320EA">
      <w:r>
        <w:t>P 106 n° 1</w:t>
      </w:r>
    </w:p>
    <w:p w14:paraId="18F3FBEE" w14:textId="77777777" w:rsidR="000320EA" w:rsidRDefault="000320EA"/>
    <w:p w14:paraId="0F0CBF24" w14:textId="75ED0AB6" w:rsidR="00F313DC" w:rsidRDefault="000320EA">
      <w:r w:rsidRPr="000320EA">
        <w:rPr>
          <w:noProof/>
        </w:rPr>
        <w:drawing>
          <wp:inline distT="0" distB="0" distL="0" distR="0" wp14:anchorId="62170B97" wp14:editId="3878E1B8">
            <wp:extent cx="5760720" cy="2389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E061" w14:textId="7F6CBCC8" w:rsidR="000320EA" w:rsidRDefault="000320EA"/>
    <w:p w14:paraId="3A81A10D" w14:textId="5D06A5B4" w:rsidR="000320EA" w:rsidRDefault="000320EA">
      <w:r w:rsidRPr="000320EA">
        <w:rPr>
          <w:noProof/>
        </w:rPr>
        <w:drawing>
          <wp:inline distT="0" distB="0" distL="0" distR="0" wp14:anchorId="46DB4E2F" wp14:editId="37A6E6DF">
            <wp:extent cx="5760720" cy="1076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FC50D" w14:textId="4DF080ED" w:rsidR="000320EA" w:rsidRDefault="000320EA"/>
    <w:p w14:paraId="1E8ED399" w14:textId="31350BA4" w:rsidR="000320EA" w:rsidRDefault="000320EA">
      <w:r>
        <w:t>P 107 n° 8</w:t>
      </w:r>
    </w:p>
    <w:p w14:paraId="5B0C6EBD" w14:textId="1D7428DC" w:rsidR="000320EA" w:rsidRDefault="000320EA">
      <w:r>
        <w:t>Claire utilise 9 m de nylon pour faire 3 colliers.</w:t>
      </w:r>
    </w:p>
    <w:p w14:paraId="0C504562" w14:textId="0355F672" w:rsidR="000320EA" w:rsidRDefault="000320EA">
      <w:r>
        <w:t>Combien de mètre de nylon pour 1 collier et pour 7 colliers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4"/>
        <w:gridCol w:w="2272"/>
        <w:gridCol w:w="2273"/>
        <w:gridCol w:w="2273"/>
      </w:tblGrid>
      <w:tr w:rsidR="000320EA" w14:paraId="3F75575C" w14:textId="77777777" w:rsidTr="000320EA">
        <w:tc>
          <w:tcPr>
            <w:tcW w:w="2244" w:type="dxa"/>
          </w:tcPr>
          <w:p w14:paraId="6C28B79D" w14:textId="62E27058" w:rsidR="000320EA" w:rsidRDefault="000320EA">
            <w:r>
              <w:t>nylon</w:t>
            </w:r>
          </w:p>
        </w:tc>
        <w:tc>
          <w:tcPr>
            <w:tcW w:w="2272" w:type="dxa"/>
          </w:tcPr>
          <w:p w14:paraId="341A9B3A" w14:textId="7537835F" w:rsidR="000320EA" w:rsidRDefault="00FD2398">
            <w:r>
              <w:t>3</w:t>
            </w:r>
          </w:p>
        </w:tc>
        <w:tc>
          <w:tcPr>
            <w:tcW w:w="2273" w:type="dxa"/>
          </w:tcPr>
          <w:p w14:paraId="7BC1BEDB" w14:textId="77B4FC14" w:rsidR="000320EA" w:rsidRDefault="00FD2398">
            <w:r>
              <w:t>21</w:t>
            </w:r>
          </w:p>
        </w:tc>
        <w:tc>
          <w:tcPr>
            <w:tcW w:w="2273" w:type="dxa"/>
          </w:tcPr>
          <w:p w14:paraId="52C3E001" w14:textId="253F58B3" w:rsidR="000320EA" w:rsidRDefault="000320EA">
            <w:r>
              <w:t>9</w:t>
            </w:r>
          </w:p>
        </w:tc>
      </w:tr>
      <w:tr w:rsidR="000320EA" w14:paraId="1B397F9D" w14:textId="77777777" w:rsidTr="000320EA">
        <w:tc>
          <w:tcPr>
            <w:tcW w:w="2244" w:type="dxa"/>
          </w:tcPr>
          <w:p w14:paraId="67E4EAFE" w14:textId="2FB47A65" w:rsidR="000320EA" w:rsidRDefault="000320EA">
            <w:r>
              <w:t>colliers</w:t>
            </w:r>
          </w:p>
        </w:tc>
        <w:tc>
          <w:tcPr>
            <w:tcW w:w="2272" w:type="dxa"/>
          </w:tcPr>
          <w:p w14:paraId="13A54BD3" w14:textId="7FD9D90A" w:rsidR="000320EA" w:rsidRDefault="00FD2398">
            <w:r>
              <w:t>1</w:t>
            </w:r>
          </w:p>
        </w:tc>
        <w:tc>
          <w:tcPr>
            <w:tcW w:w="2273" w:type="dxa"/>
          </w:tcPr>
          <w:p w14:paraId="475AAA9B" w14:textId="5D2A3177" w:rsidR="000320EA" w:rsidRDefault="00FD2398">
            <w:r>
              <w:t>7</w:t>
            </w:r>
          </w:p>
        </w:tc>
        <w:tc>
          <w:tcPr>
            <w:tcW w:w="2273" w:type="dxa"/>
          </w:tcPr>
          <w:p w14:paraId="7C4FC4B0" w14:textId="0A3A828E" w:rsidR="000320EA" w:rsidRDefault="000320EA">
            <w:r>
              <w:t>3</w:t>
            </w:r>
          </w:p>
        </w:tc>
      </w:tr>
    </w:tbl>
    <w:p w14:paraId="13DC1C67" w14:textId="31FCA498" w:rsidR="000320EA" w:rsidRDefault="000320EA"/>
    <w:p w14:paraId="4443325C" w14:textId="4B8B8EDD" w:rsidR="000320EA" w:rsidRDefault="000320EA">
      <w:r>
        <w:t>P 107 n°10</w:t>
      </w:r>
    </w:p>
    <w:p w14:paraId="43F47FAA" w14:textId="317F7FCE" w:rsidR="000320EA" w:rsidRDefault="000320EA">
      <w:r>
        <w:t>4 tartelettes coutent 12 €, combien coutent 5 tartelettes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0EA" w14:paraId="2DDC121F" w14:textId="77777777" w:rsidTr="000320EA">
        <w:tc>
          <w:tcPr>
            <w:tcW w:w="4531" w:type="dxa"/>
          </w:tcPr>
          <w:p w14:paraId="3B11B969" w14:textId="0C0C964D" w:rsidR="000320EA" w:rsidRDefault="000320EA">
            <w:r>
              <w:t>1</w:t>
            </w:r>
          </w:p>
        </w:tc>
        <w:tc>
          <w:tcPr>
            <w:tcW w:w="4531" w:type="dxa"/>
          </w:tcPr>
          <w:p w14:paraId="3202BB66" w14:textId="71735A20" w:rsidR="000320EA" w:rsidRDefault="000320EA">
            <w:r>
              <w:t>3</w:t>
            </w:r>
          </w:p>
        </w:tc>
      </w:tr>
      <w:tr w:rsidR="000320EA" w14:paraId="2F186DAF" w14:textId="77777777" w:rsidTr="000320EA">
        <w:tc>
          <w:tcPr>
            <w:tcW w:w="4531" w:type="dxa"/>
          </w:tcPr>
          <w:p w14:paraId="6EAFEF79" w14:textId="5489CBEF" w:rsidR="000320EA" w:rsidRDefault="000320EA">
            <w:r>
              <w:t>4</w:t>
            </w:r>
          </w:p>
        </w:tc>
        <w:tc>
          <w:tcPr>
            <w:tcW w:w="4531" w:type="dxa"/>
          </w:tcPr>
          <w:p w14:paraId="6E82E858" w14:textId="47783567" w:rsidR="000320EA" w:rsidRDefault="000320EA">
            <w:r>
              <w:t>12</w:t>
            </w:r>
          </w:p>
        </w:tc>
      </w:tr>
      <w:tr w:rsidR="000320EA" w14:paraId="1C5881F7" w14:textId="77777777" w:rsidTr="000320EA">
        <w:tc>
          <w:tcPr>
            <w:tcW w:w="4531" w:type="dxa"/>
          </w:tcPr>
          <w:p w14:paraId="573493D6" w14:textId="71557B47" w:rsidR="000320EA" w:rsidRDefault="000320EA">
            <w:r>
              <w:t>5</w:t>
            </w:r>
          </w:p>
        </w:tc>
        <w:tc>
          <w:tcPr>
            <w:tcW w:w="4531" w:type="dxa"/>
          </w:tcPr>
          <w:p w14:paraId="17185A9A" w14:textId="4FAEABFD" w:rsidR="000320EA" w:rsidRDefault="000320EA">
            <w:r>
              <w:t>15</w:t>
            </w:r>
          </w:p>
        </w:tc>
      </w:tr>
    </w:tbl>
    <w:p w14:paraId="0356C98C" w14:textId="0CB4AAA5" w:rsidR="000320EA" w:rsidRDefault="000320EA"/>
    <w:sectPr w:rsidR="0003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EA"/>
    <w:rsid w:val="000320EA"/>
    <w:rsid w:val="00F313DC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0FC2"/>
  <w15:chartTrackingRefBased/>
  <w15:docId w15:val="{E44FF732-3907-47A5-9E86-B1AF87EA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GARRETA</dc:creator>
  <cp:keywords/>
  <dc:description/>
  <cp:lastModifiedBy>Hélène GARRETA</cp:lastModifiedBy>
  <cp:revision>2</cp:revision>
  <dcterms:created xsi:type="dcterms:W3CDTF">2020-06-19T18:41:00Z</dcterms:created>
  <dcterms:modified xsi:type="dcterms:W3CDTF">2020-06-19T20:04:00Z</dcterms:modified>
</cp:coreProperties>
</file>